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BA3FD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Lampiran </w:t>
      </w: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II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F1F059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  <w:r w:rsidRPr="00555946"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  <w:t>PAKTA INTEGRITAS</w:t>
      </w:r>
    </w:p>
    <w:p w14:paraId="442736AB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</w:p>
    <w:p w14:paraId="2F6927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Saya yang bertanda tangan dibawah </w:t>
      </w: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Ini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70278EC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9C41F4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Nama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D9AFE3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Tempat/Tanggal Lahir</w:t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E165B6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ABCF101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D769FD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Nama PTKI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Sekolah Tinggi Ekonomi dan Bisnis Syariah Indo Global Mandiri Palembang</w:t>
      </w:r>
    </w:p>
    <w:p w14:paraId="6ADF955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Jl. Jend. Sudirman No.629 Km.04 Kel. 20 Ilir DII Kec. Ilir Timur I Palembang</w:t>
      </w:r>
    </w:p>
    <w:p w14:paraId="1E71CD7B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EE4A042" w14:textId="51F6984B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Dalam ran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gka melaksanakan program </w:t>
      </w:r>
      <w:r w:rsidR="00AB20DE"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 w:rsidR="00AB20DE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PTKI Tahun Anggaran 2022, dengan ini menyatakan bahwa </w:t>
      </w: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saya :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73E4BC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79A3F92" w14:textId="77777777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Tidak terlibat dan/atau terindikasi mengikuti kegiatan/organsiasi anti Pancasila, UUD 19845 dan Negara Kesatuan Republik Indonesia dan Pemerintah </w:t>
      </w:r>
    </w:p>
    <w:p w14:paraId="3BCBB689" w14:textId="77777777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menggunakan dana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sebagaiman petunjuk teknis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1D144329" w14:textId="77777777" w:rsidR="00E528A4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menyampaikan bukti tanda terima (Foto Copy buku tabungan dan 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Kwitansi) bantuan yang telah disalurkan kepada Direktorat Pendidikan Tinggi Keagamaan Islam sesuai dengan waktu yang telah ditentukan dalam petunjuk teknis beasiswa </w:t>
      </w:r>
      <w:r w:rsidR="00E528A4"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B53D9F4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ADD54E9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Apabila saya melanggar hal – hal yang telah saya nyatakan dalam PAKTA INTEGRITAS ini, saya bersedia dikenakan sanksi sesuai dengan ketentuan perundang-undangan.</w:t>
      </w:r>
    </w:p>
    <w:p w14:paraId="580F3E5E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BD8802D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1BBA2AFF" w14:textId="4146CA0D" w:rsidR="00F31487" w:rsidRDefault="00F31487" w:rsidP="00F31487">
      <w:pPr>
        <w:shd w:val="clear" w:color="auto" w:fill="FFFFFF" w:themeFill="background1"/>
        <w:jc w:val="right"/>
        <w:rPr>
          <w:rFonts w:ascii="Arial Narrow" w:hAnsi="Arial Narrow"/>
          <w:color w:val="000000" w:themeColor="text1"/>
          <w:shd w:val="clear" w:color="auto" w:fill="FFFFFF"/>
        </w:rPr>
      </w:pPr>
      <w:proofErr w:type="gramStart"/>
      <w:r>
        <w:rPr>
          <w:rFonts w:ascii="Arial Narrow" w:hAnsi="Arial Narrow"/>
          <w:color w:val="000000" w:themeColor="text1"/>
          <w:shd w:val="clear" w:color="auto" w:fill="FFFFFF"/>
        </w:rPr>
        <w:t>Palembang, ……..</w:t>
      </w:r>
      <w:proofErr w:type="gramEnd"/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A473EE">
        <w:rPr>
          <w:rFonts w:ascii="Arial Narrow" w:hAnsi="Arial Narrow"/>
          <w:color w:val="000000" w:themeColor="text1"/>
          <w:shd w:val="clear" w:color="auto" w:fill="FFFFFF"/>
        </w:rPr>
        <w:t>Juni</w:t>
      </w:r>
      <w:r w:rsidR="00BF4F1E">
        <w:rPr>
          <w:rFonts w:ascii="Arial Narrow" w:hAnsi="Arial Narrow"/>
          <w:color w:val="000000" w:themeColor="text1"/>
          <w:shd w:val="clear" w:color="auto" w:fill="FFFFFF"/>
        </w:rPr>
        <w:t xml:space="preserve"> 2023</w:t>
      </w:r>
    </w:p>
    <w:p w14:paraId="50103AA6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31487" w14:paraId="26BFF88D" w14:textId="77777777" w:rsidTr="008147E5">
        <w:tc>
          <w:tcPr>
            <w:tcW w:w="4644" w:type="dxa"/>
          </w:tcPr>
          <w:p w14:paraId="19A6CD1F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  <w:r w:rsidRPr="00F31487"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  <w:t>Mengetahui</w:t>
            </w:r>
          </w:p>
          <w:p w14:paraId="2F17D76F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Ketua STEBIS IGM</w:t>
            </w:r>
          </w:p>
          <w:p w14:paraId="40B0878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4F4B32F5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12EECBB4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6E09850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9A6A778" w14:textId="77777777" w:rsidR="00F31487" w:rsidRPr="00BF4F1E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u w:val="single"/>
                <w:shd w:val="clear" w:color="auto" w:fill="FFFFFF"/>
              </w:rPr>
            </w:pPr>
            <w:r w:rsidRPr="00BF4F1E">
              <w:rPr>
                <w:rFonts w:ascii="Arial Narrow" w:hAnsi="Arial Narrow"/>
                <w:b/>
                <w:color w:val="000000" w:themeColor="text1"/>
                <w:u w:val="single"/>
                <w:shd w:val="clear" w:color="auto" w:fill="FFFFFF"/>
              </w:rPr>
              <w:t xml:space="preserve">H. Chandra Satria, S.E, M.Si </w:t>
            </w:r>
          </w:p>
          <w:p w14:paraId="7E41C9DD" w14:textId="49737664" w:rsidR="00BF4F1E" w:rsidRDefault="00BF4F1E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 w:rsidRPr="00F82A05">
              <w:rPr>
                <w:rFonts w:ascii="Arial Narrow" w:hAnsi="Arial Narrow"/>
              </w:rPr>
              <w:t>NIP. 2005020071</w:t>
            </w:r>
          </w:p>
        </w:tc>
        <w:tc>
          <w:tcPr>
            <w:tcW w:w="4645" w:type="dxa"/>
          </w:tcPr>
          <w:p w14:paraId="3CEA1F97" w14:textId="2EDC696F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 Hormat Saya </w:t>
            </w:r>
          </w:p>
          <w:p w14:paraId="7CCACAE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0AD61094" w14:textId="15E3A8E8" w:rsidR="00F31487" w:rsidRP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 xml:space="preserve">                                          </w:t>
            </w:r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(Ttd &amp; Materai)</w:t>
            </w:r>
          </w:p>
          <w:p w14:paraId="5146B48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2088E382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E8CAFBE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63EEABC" w14:textId="21A8AA56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( Nama &amp; NPM ) </w:t>
            </w:r>
          </w:p>
        </w:tc>
      </w:tr>
      <w:tr w:rsidR="00F31487" w14:paraId="01CB77F1" w14:textId="77777777" w:rsidTr="008147E5">
        <w:tc>
          <w:tcPr>
            <w:tcW w:w="4644" w:type="dxa"/>
          </w:tcPr>
          <w:p w14:paraId="1B1580B4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4645" w:type="dxa"/>
          </w:tcPr>
          <w:p w14:paraId="22F73C27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</w:tc>
      </w:tr>
    </w:tbl>
    <w:p w14:paraId="2DAF134A" w14:textId="77777777" w:rsidR="00F31487" w:rsidRP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083BE19" w14:textId="77777777" w:rsidR="00F31487" w:rsidRPr="00AE781E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920921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1920B86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AD0D4DE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76AFF85" w14:textId="17FF3F69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63056D1" w14:textId="777F6830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DCCF897" w14:textId="6B699C22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D97B81E" w14:textId="507F22C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9119193" w14:textId="620AA95D" w:rsidR="00E909E2" w:rsidRPr="00E11010" w:rsidRDefault="00E909E2" w:rsidP="00E11010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7A72C279" w14:textId="2892B148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lastRenderedPageBreak/>
        <w:t>FORMULIR PENGAJUAN PENDAFTARAN</w:t>
      </w:r>
    </w:p>
    <w:p w14:paraId="7FB84A14" w14:textId="425AA09E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 xml:space="preserve">PROGRAM BEASISWA </w:t>
      </w:r>
      <w:r w:rsidR="00E528A4">
        <w:rPr>
          <w:rFonts w:ascii="Arial Narrow" w:hAnsi="Arial Narrow" w:cs="Arial"/>
          <w:b/>
          <w:bCs/>
          <w:shd w:val="clear" w:color="auto" w:fill="FFFFFF"/>
        </w:rPr>
        <w:t>PENINGKATAN PRESTASI DAN AKADEMIK (PPA)</w:t>
      </w:r>
    </w:p>
    <w:p w14:paraId="190BE21B" w14:textId="2B599DDF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PERGURUAN TINGGI KEAGAMAAN ISLAM (PTKI)</w:t>
      </w:r>
    </w:p>
    <w:p w14:paraId="2C17AFDD" w14:textId="59CC4146" w:rsidR="004A56AE" w:rsidRPr="00EF2D99" w:rsidRDefault="004A56AE" w:rsidP="008147E5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SEKOLAH TINGGI EKONOMI DAN BISNIS SYARIAH INDO GLOBAL MA</w:t>
      </w:r>
      <w:r w:rsidR="008147E5" w:rsidRPr="00EF2D99">
        <w:rPr>
          <w:rFonts w:ascii="Arial Narrow" w:hAnsi="Arial Narrow" w:cs="Arial"/>
          <w:b/>
          <w:bCs/>
          <w:shd w:val="clear" w:color="auto" w:fill="FFFFFF"/>
        </w:rPr>
        <w:t>NDIRI</w:t>
      </w:r>
      <w:r w:rsidR="00183D33">
        <w:rPr>
          <w:rFonts w:ascii="Arial Narrow" w:hAnsi="Arial Narrow" w:cs="Arial"/>
          <w:b/>
          <w:bCs/>
          <w:shd w:val="clear" w:color="auto" w:fill="FFFFFF"/>
        </w:rPr>
        <w:t xml:space="preserve"> TAHUN 2023</w:t>
      </w:r>
    </w:p>
    <w:p w14:paraId="23C27B04" w14:textId="77777777" w:rsidR="004A56AE" w:rsidRDefault="004A56AE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D68F896" w14:textId="3CFB5C5C" w:rsidR="00444893" w:rsidRDefault="004A56AE" w:rsidP="00444893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No.Registrasi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A677555" w14:textId="587C7F35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656B39F3" w14:textId="158DACF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Tempat/Tanggal Lahi</w:t>
      </w:r>
      <w:r>
        <w:rPr>
          <w:rFonts w:ascii="Arial Narrow" w:hAnsi="Arial Narrow" w:cs="Arial"/>
          <w:bCs/>
          <w:shd w:val="clear" w:color="auto" w:fill="FFFFFF"/>
        </w:rPr>
        <w:t>r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2B104CAD" w14:textId="1C47A625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Jenis </w:t>
      </w:r>
      <w:r>
        <w:rPr>
          <w:rFonts w:ascii="Arial Narrow" w:hAnsi="Arial Narrow" w:cs="Arial"/>
          <w:bCs/>
          <w:shd w:val="clear" w:color="auto" w:fill="FFFFFF"/>
        </w:rPr>
        <w:t>Kelamin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DD348EA" w14:textId="45F19F81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Agama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05C8BE3C" w14:textId="37181DD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Nomor KTP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287B68A0" w14:textId="156651D6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Nomor Kartu Keluarga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BEC3732" w14:textId="59BB26BE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Jurusan/Program Studi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C98512A" w14:textId="14391183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Angkatan Masuk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04D84857" w14:textId="67BBE8D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Nomor NPM </w:t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F4F1298" w14:textId="18025B1B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Alamat Lengkap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E3DD6A1" w14:textId="2EB91F46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Email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19DBBD3B" w14:textId="181AE3A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Telepon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7ED11AD6" w14:textId="7D9B2703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Nama Orangtua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25EB3BE" w14:textId="0181A532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Ayah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4171AE62" w14:textId="25CA82BA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Ibu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ED74B98" w14:textId="4508E56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Alamat Orangtua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6505E133" w14:textId="2D9D543E" w:rsidR="008147E5" w:rsidRDefault="008147E5" w:rsidP="008147E5">
      <w:pPr>
        <w:pStyle w:val="ListParagraph"/>
        <w:shd w:val="clear" w:color="auto" w:fill="FFFFFF" w:themeFill="background1"/>
        <w:spacing w:line="276" w:lineRule="auto"/>
        <w:ind w:left="3600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6C418F1" w14:textId="327211D8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Penghasilan Orangtua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1EA81D20" w14:textId="1F485BEE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Ayah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D9966BC" w14:textId="29FE287E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Ibu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434B0A8" w14:textId="5892DD80" w:rsidR="008147E5" w:rsidRPr="008147E5" w:rsidRDefault="00444893" w:rsidP="008147E5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Pendidikan Formal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23"/>
        <w:gridCol w:w="3463"/>
        <w:gridCol w:w="2290"/>
        <w:gridCol w:w="2309"/>
      </w:tblGrid>
      <w:tr w:rsidR="008147E5" w14:paraId="1B89CD51" w14:textId="77777777" w:rsidTr="008147E5">
        <w:tc>
          <w:tcPr>
            <w:tcW w:w="425" w:type="dxa"/>
          </w:tcPr>
          <w:p w14:paraId="36CA0CEA" w14:textId="5C4A9D8E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3515" w:type="dxa"/>
          </w:tcPr>
          <w:p w14:paraId="005E3E62" w14:textId="41F63611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Sekolah</w:t>
            </w:r>
          </w:p>
        </w:tc>
        <w:tc>
          <w:tcPr>
            <w:tcW w:w="2322" w:type="dxa"/>
          </w:tcPr>
          <w:p w14:paraId="3A8BF31E" w14:textId="49B62001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 Tamat</w:t>
            </w:r>
          </w:p>
        </w:tc>
        <w:tc>
          <w:tcPr>
            <w:tcW w:w="2323" w:type="dxa"/>
          </w:tcPr>
          <w:p w14:paraId="25FAA49C" w14:textId="0BF9363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Kota/Kabupaten</w:t>
            </w:r>
          </w:p>
        </w:tc>
      </w:tr>
      <w:tr w:rsidR="008147E5" w14:paraId="293E29C8" w14:textId="77777777" w:rsidTr="008147E5">
        <w:tc>
          <w:tcPr>
            <w:tcW w:w="425" w:type="dxa"/>
          </w:tcPr>
          <w:p w14:paraId="10964B56" w14:textId="633F9A0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1</w:t>
            </w:r>
          </w:p>
        </w:tc>
        <w:tc>
          <w:tcPr>
            <w:tcW w:w="3515" w:type="dxa"/>
          </w:tcPr>
          <w:p w14:paraId="70D4CA7A" w14:textId="02D67693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SD</w:t>
            </w:r>
          </w:p>
        </w:tc>
        <w:tc>
          <w:tcPr>
            <w:tcW w:w="2322" w:type="dxa"/>
          </w:tcPr>
          <w:p w14:paraId="2E6898EA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7DBF26BD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26DC9A40" w14:textId="77777777" w:rsidTr="008147E5">
        <w:tc>
          <w:tcPr>
            <w:tcW w:w="425" w:type="dxa"/>
          </w:tcPr>
          <w:p w14:paraId="079CF874" w14:textId="1A05507F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2</w:t>
            </w:r>
          </w:p>
        </w:tc>
        <w:tc>
          <w:tcPr>
            <w:tcW w:w="3515" w:type="dxa"/>
          </w:tcPr>
          <w:p w14:paraId="2BF4376F" w14:textId="5C19B0E4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SMP</w:t>
            </w:r>
          </w:p>
        </w:tc>
        <w:tc>
          <w:tcPr>
            <w:tcW w:w="2322" w:type="dxa"/>
          </w:tcPr>
          <w:p w14:paraId="52FF672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2B24339B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4A6AA476" w14:textId="77777777" w:rsidTr="008147E5">
        <w:tc>
          <w:tcPr>
            <w:tcW w:w="425" w:type="dxa"/>
          </w:tcPr>
          <w:p w14:paraId="7CD6C632" w14:textId="58EDC9F6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3</w:t>
            </w:r>
          </w:p>
        </w:tc>
        <w:tc>
          <w:tcPr>
            <w:tcW w:w="3515" w:type="dxa"/>
          </w:tcPr>
          <w:p w14:paraId="567E5D4E" w14:textId="5143FCD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SMA/MA</w:t>
            </w:r>
          </w:p>
        </w:tc>
        <w:tc>
          <w:tcPr>
            <w:tcW w:w="2322" w:type="dxa"/>
          </w:tcPr>
          <w:p w14:paraId="48CE5DF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2FF7A46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F345972" w14:textId="7AB7C6E5" w:rsidR="00444893" w:rsidRPr="008147E5" w:rsidRDefault="008147E5" w:rsidP="008147E5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8147E5">
        <w:rPr>
          <w:rFonts w:ascii="Arial Narrow" w:hAnsi="Arial Narrow" w:cs="Arial"/>
          <w:bCs/>
          <w:shd w:val="clear" w:color="auto" w:fill="FFFFFF"/>
        </w:rPr>
        <w:tab/>
      </w:r>
    </w:p>
    <w:p w14:paraId="6B336F23" w14:textId="356C6A4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Pendidikan Non Formal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8147E5" w14:paraId="6A74F20E" w14:textId="77777777" w:rsidTr="008147E5">
        <w:tc>
          <w:tcPr>
            <w:tcW w:w="567" w:type="dxa"/>
          </w:tcPr>
          <w:p w14:paraId="213211DD" w14:textId="6EED47DC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18E420B5" w14:textId="7F40A7CB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Lembaga/Institusi</w:t>
            </w:r>
          </w:p>
        </w:tc>
        <w:tc>
          <w:tcPr>
            <w:tcW w:w="1858" w:type="dxa"/>
          </w:tcPr>
          <w:p w14:paraId="02C775EE" w14:textId="11BFBDB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Jenis Training/Kegiatan</w:t>
            </w:r>
          </w:p>
        </w:tc>
        <w:tc>
          <w:tcPr>
            <w:tcW w:w="1858" w:type="dxa"/>
          </w:tcPr>
          <w:p w14:paraId="3903EB73" w14:textId="22D303B5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  <w:tc>
          <w:tcPr>
            <w:tcW w:w="1858" w:type="dxa"/>
          </w:tcPr>
          <w:p w14:paraId="666C7943" w14:textId="39BBBEB2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Kota/Kabupaten</w:t>
            </w:r>
          </w:p>
        </w:tc>
      </w:tr>
      <w:tr w:rsidR="008147E5" w14:paraId="1D80D105" w14:textId="77777777" w:rsidTr="008147E5">
        <w:tc>
          <w:tcPr>
            <w:tcW w:w="567" w:type="dxa"/>
          </w:tcPr>
          <w:p w14:paraId="2376E07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228D5BB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24036CD2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32726DC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AE9918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0B948187" w14:textId="77777777" w:rsidTr="008147E5">
        <w:tc>
          <w:tcPr>
            <w:tcW w:w="567" w:type="dxa"/>
          </w:tcPr>
          <w:p w14:paraId="262A60FC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2D77D6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FF210A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475169A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7AF10688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60970A41" w14:textId="77777777" w:rsidTr="008147E5">
        <w:tc>
          <w:tcPr>
            <w:tcW w:w="567" w:type="dxa"/>
          </w:tcPr>
          <w:p w14:paraId="5338F459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B02DBD0" w14:textId="0B269C1C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</w:p>
        </w:tc>
        <w:tc>
          <w:tcPr>
            <w:tcW w:w="1858" w:type="dxa"/>
          </w:tcPr>
          <w:p w14:paraId="47B7A07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A93D044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3A9B524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ED1F400" w14:textId="77777777" w:rsidR="008147E5" w:rsidRPr="008147E5" w:rsidRDefault="008147E5" w:rsidP="008147E5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B36CEF6" w14:textId="3608C21B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Keikutsertaan Organisasi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8147E5" w14:paraId="01670AF6" w14:textId="77777777" w:rsidTr="008147E5">
        <w:tc>
          <w:tcPr>
            <w:tcW w:w="567" w:type="dxa"/>
          </w:tcPr>
          <w:p w14:paraId="4C489A21" w14:textId="77777777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184DBD15" w14:textId="266684E6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Organisasi</w:t>
            </w:r>
          </w:p>
        </w:tc>
        <w:tc>
          <w:tcPr>
            <w:tcW w:w="1858" w:type="dxa"/>
          </w:tcPr>
          <w:p w14:paraId="795B80FA" w14:textId="5BBD4F3D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Jenis Kegiatan/Training</w:t>
            </w:r>
          </w:p>
        </w:tc>
        <w:tc>
          <w:tcPr>
            <w:tcW w:w="1858" w:type="dxa"/>
          </w:tcPr>
          <w:p w14:paraId="466FF96C" w14:textId="647B4D68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Jabatan</w:t>
            </w:r>
          </w:p>
        </w:tc>
        <w:tc>
          <w:tcPr>
            <w:tcW w:w="1858" w:type="dxa"/>
          </w:tcPr>
          <w:p w14:paraId="50C06ECA" w14:textId="4CAFE93C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8147E5" w14:paraId="1D4084AD" w14:textId="77777777" w:rsidTr="008147E5">
        <w:tc>
          <w:tcPr>
            <w:tcW w:w="567" w:type="dxa"/>
          </w:tcPr>
          <w:p w14:paraId="691C2F18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7947A09B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BE94D6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04B1BE5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C79F1DC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02D3CA5B" w14:textId="77777777" w:rsidTr="008147E5">
        <w:tc>
          <w:tcPr>
            <w:tcW w:w="567" w:type="dxa"/>
          </w:tcPr>
          <w:p w14:paraId="4F2EAF2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D021786" w14:textId="4964949D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</w:p>
        </w:tc>
        <w:tc>
          <w:tcPr>
            <w:tcW w:w="1858" w:type="dxa"/>
          </w:tcPr>
          <w:p w14:paraId="644D5DE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71821D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3D5F98F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090B4AD2" w14:textId="1B820D91" w:rsidR="00444893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Prestasi Tingkat Provinsi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E528A4" w14:paraId="7B27DBCC" w14:textId="77777777" w:rsidTr="00E528A4">
        <w:tc>
          <w:tcPr>
            <w:tcW w:w="551" w:type="dxa"/>
          </w:tcPr>
          <w:p w14:paraId="0EFDE441" w14:textId="1C4015F7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3D2A53C7" w14:textId="6DC57D5F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747" w:type="dxa"/>
          </w:tcPr>
          <w:p w14:paraId="1BDCBBAF" w14:textId="032B30AB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7E18D980" w14:textId="55E3A338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1A5CF4CB" w14:textId="3C790AD1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E528A4" w14:paraId="690A942E" w14:textId="77777777" w:rsidTr="00E528A4">
        <w:tc>
          <w:tcPr>
            <w:tcW w:w="551" w:type="dxa"/>
          </w:tcPr>
          <w:p w14:paraId="769039EA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160ABD85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3515665E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1104EFD4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05715D07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E528A4" w14:paraId="3149D70F" w14:textId="77777777" w:rsidTr="00E528A4">
        <w:tc>
          <w:tcPr>
            <w:tcW w:w="551" w:type="dxa"/>
          </w:tcPr>
          <w:p w14:paraId="37B59B5C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4D15E872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5C8336F4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30E00ACE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1E0B4459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088E6E96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9C69044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64146A6" w14:textId="17942945" w:rsidR="00444893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Prestasi Tingkat Nasional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E528A4" w14:paraId="4729E106" w14:textId="77777777" w:rsidTr="003F203B">
        <w:tc>
          <w:tcPr>
            <w:tcW w:w="551" w:type="dxa"/>
          </w:tcPr>
          <w:p w14:paraId="2F38028F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12C6E851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747" w:type="dxa"/>
          </w:tcPr>
          <w:p w14:paraId="73CB200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529873A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3D998FAE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E528A4" w14:paraId="27C33B86" w14:textId="77777777" w:rsidTr="003F203B">
        <w:tc>
          <w:tcPr>
            <w:tcW w:w="551" w:type="dxa"/>
          </w:tcPr>
          <w:p w14:paraId="2CAA82B7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246570A9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629FD67D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28F4641C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42B152D3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E528A4" w14:paraId="70D7182F" w14:textId="77777777" w:rsidTr="003F203B">
        <w:tc>
          <w:tcPr>
            <w:tcW w:w="551" w:type="dxa"/>
          </w:tcPr>
          <w:p w14:paraId="07CF597A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38A84FF9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2C10D535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1CD00C40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7472BD5A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55981452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93A6F88" w14:textId="77777777" w:rsidR="00E528A4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Prestasi Tingkat Internasional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E528A4" w14:paraId="02EA16D0" w14:textId="77777777" w:rsidTr="003F203B">
        <w:tc>
          <w:tcPr>
            <w:tcW w:w="551" w:type="dxa"/>
          </w:tcPr>
          <w:p w14:paraId="06C7B1E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36006A8B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747" w:type="dxa"/>
          </w:tcPr>
          <w:p w14:paraId="490433DB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41463ED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3EE56F42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E528A4" w14:paraId="55F37700" w14:textId="77777777" w:rsidTr="003F203B">
        <w:tc>
          <w:tcPr>
            <w:tcW w:w="551" w:type="dxa"/>
          </w:tcPr>
          <w:p w14:paraId="6979E940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04F6253B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71FEFEE7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5E85E624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51DAE797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E528A4" w14:paraId="106BFA63" w14:textId="77777777" w:rsidTr="003F203B">
        <w:tc>
          <w:tcPr>
            <w:tcW w:w="551" w:type="dxa"/>
          </w:tcPr>
          <w:p w14:paraId="78293175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5F5B5C60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4EF3A6EA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74574941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53A2322E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69E1D6AA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C618CDA" w14:textId="32C051D8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Penghargaan lain diperoleh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DA26C8" w14:paraId="68CC1DBD" w14:textId="77777777" w:rsidTr="003F203B">
        <w:tc>
          <w:tcPr>
            <w:tcW w:w="551" w:type="dxa"/>
          </w:tcPr>
          <w:p w14:paraId="418A378A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6E817B07" w14:textId="79BCE77C" w:rsidR="00DA26C8" w:rsidRDefault="00DA26C8" w:rsidP="00DA26C8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Penghargaan</w:t>
            </w:r>
          </w:p>
        </w:tc>
        <w:tc>
          <w:tcPr>
            <w:tcW w:w="1747" w:type="dxa"/>
          </w:tcPr>
          <w:p w14:paraId="7859A9D6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22D55EF8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6EA91D0B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DA26C8" w14:paraId="091E5676" w14:textId="77777777" w:rsidTr="003F203B">
        <w:tc>
          <w:tcPr>
            <w:tcW w:w="551" w:type="dxa"/>
          </w:tcPr>
          <w:p w14:paraId="799DC77B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34FAA222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0E2AD44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1C1EB782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6172B88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DA26C8" w14:paraId="7D6F0459" w14:textId="77777777" w:rsidTr="003F203B">
        <w:tc>
          <w:tcPr>
            <w:tcW w:w="551" w:type="dxa"/>
          </w:tcPr>
          <w:p w14:paraId="6BE7958D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2E613444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621ED9DC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5498BFDC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03054D31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1710AAEE" w14:textId="77777777" w:rsidR="00DA26C8" w:rsidRDefault="00DA26C8" w:rsidP="00DA26C8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7AC7B6F" w14:textId="2638BE1B" w:rsidR="00444893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Hasil Karya dipublish</w:t>
      </w:r>
      <w:r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4"/>
        <w:gridCol w:w="2315"/>
        <w:gridCol w:w="1547"/>
        <w:gridCol w:w="1423"/>
        <w:gridCol w:w="1448"/>
        <w:gridCol w:w="1292"/>
      </w:tblGrid>
      <w:tr w:rsidR="00DA26C8" w14:paraId="5FB3467F" w14:textId="0C785B83" w:rsidTr="00DA26C8">
        <w:tc>
          <w:tcPr>
            <w:tcW w:w="544" w:type="dxa"/>
          </w:tcPr>
          <w:p w14:paraId="21527AFD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315" w:type="dxa"/>
          </w:tcPr>
          <w:p w14:paraId="7444F2D4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547" w:type="dxa"/>
          </w:tcPr>
          <w:p w14:paraId="1424B4B1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423" w:type="dxa"/>
          </w:tcPr>
          <w:p w14:paraId="5F349F93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448" w:type="dxa"/>
          </w:tcPr>
          <w:p w14:paraId="00DAA9DD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  <w:tc>
          <w:tcPr>
            <w:tcW w:w="1292" w:type="dxa"/>
          </w:tcPr>
          <w:p w14:paraId="005B58D5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DA26C8" w14:paraId="6547292E" w14:textId="4B6B853F" w:rsidTr="00DA26C8">
        <w:tc>
          <w:tcPr>
            <w:tcW w:w="544" w:type="dxa"/>
          </w:tcPr>
          <w:p w14:paraId="7BA44D5A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15" w:type="dxa"/>
          </w:tcPr>
          <w:p w14:paraId="69386B7B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547" w:type="dxa"/>
          </w:tcPr>
          <w:p w14:paraId="34803C34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23" w:type="dxa"/>
          </w:tcPr>
          <w:p w14:paraId="36926DA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48" w:type="dxa"/>
          </w:tcPr>
          <w:p w14:paraId="2A85ACE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292" w:type="dxa"/>
          </w:tcPr>
          <w:p w14:paraId="76E39F9F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DA26C8" w14:paraId="45020477" w14:textId="156F87E8" w:rsidTr="00DA26C8">
        <w:tc>
          <w:tcPr>
            <w:tcW w:w="544" w:type="dxa"/>
          </w:tcPr>
          <w:p w14:paraId="7603AEF0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15" w:type="dxa"/>
          </w:tcPr>
          <w:p w14:paraId="065B163E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547" w:type="dxa"/>
          </w:tcPr>
          <w:p w14:paraId="6F70EF1C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23" w:type="dxa"/>
          </w:tcPr>
          <w:p w14:paraId="5A91F3EA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48" w:type="dxa"/>
          </w:tcPr>
          <w:p w14:paraId="2C4743D5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292" w:type="dxa"/>
          </w:tcPr>
          <w:p w14:paraId="72BD8D8B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07AA0A1C" w14:textId="77777777" w:rsidR="00DA26C8" w:rsidRDefault="00DA26C8" w:rsidP="00DA26C8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4D64484" w14:textId="5F096D11" w:rsidR="00444893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IPK Terakhir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64BCA861" w14:textId="4FD57B68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Jurusan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72B61A40" w14:textId="28783007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Semester ke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5379E855" w14:textId="4FEB43B8" w:rsidR="00DA26C8" w:rsidRPr="00DA26C8" w:rsidRDefault="00DA26C8" w:rsidP="00DA26C8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Nama Kaprodi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 w:rsidR="00444893">
        <w:rPr>
          <w:rFonts w:ascii="Arial Narrow" w:hAnsi="Arial Narrow" w:cs="Arial"/>
          <w:bCs/>
          <w:shd w:val="clear" w:color="auto" w:fill="FFFFFF"/>
        </w:rPr>
        <w:t xml:space="preserve"> </w:t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63E15557" w14:textId="4D29B10C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Nama Pembimbing Akademik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B2D8C81" w14:textId="77777777" w:rsidR="00EF2D99" w:rsidRPr="00DA26C8" w:rsidRDefault="00EF2D99" w:rsidP="00DA26C8">
      <w:pPr>
        <w:shd w:val="clear" w:color="auto" w:fill="FFFFFF" w:themeFill="background1"/>
        <w:spacing w:line="276" w:lineRule="auto"/>
        <w:ind w:left="360"/>
        <w:rPr>
          <w:rFonts w:ascii="Arial Narrow" w:hAnsi="Arial Narrow" w:cs="Arial"/>
          <w:bCs/>
          <w:shd w:val="clear" w:color="auto" w:fill="FFFFFF"/>
        </w:rPr>
      </w:pPr>
    </w:p>
    <w:p w14:paraId="49103E73" w14:textId="68872546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3F0532B" w14:textId="16053B2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lastRenderedPageBreak/>
        <w:t xml:space="preserve">Demikian formulir ini kami buat dengan sebenar-benarnya dan apabila ada kesalahan </w:t>
      </w:r>
      <w:proofErr w:type="gramStart"/>
      <w:r>
        <w:rPr>
          <w:rFonts w:ascii="Arial Narrow" w:hAnsi="Arial Narrow" w:cs="Arial"/>
          <w:bCs/>
          <w:shd w:val="clear" w:color="auto" w:fill="FFFFFF"/>
        </w:rPr>
        <w:t>akan</w:t>
      </w:r>
      <w:proofErr w:type="gramEnd"/>
      <w:r>
        <w:rPr>
          <w:rFonts w:ascii="Arial Narrow" w:hAnsi="Arial Narrow" w:cs="Arial"/>
          <w:bCs/>
          <w:shd w:val="clear" w:color="auto" w:fill="FFFFFF"/>
        </w:rPr>
        <w:t xml:space="preserve"> kami perbaiki sebagaimana mestinya dan kami siap dikenakan sanksi yang berlaku apabila data yang diisikan tidak benar.</w:t>
      </w:r>
    </w:p>
    <w:p w14:paraId="5E92CD93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0E573DE" w14:textId="3A6D4C8B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C1D57" wp14:editId="7458DC24">
                <wp:simplePos x="0" y="0"/>
                <wp:positionH relativeFrom="column">
                  <wp:posOffset>4248785</wp:posOffset>
                </wp:positionH>
                <wp:positionV relativeFrom="paragraph">
                  <wp:posOffset>135890</wp:posOffset>
                </wp:positionV>
                <wp:extent cx="1485900" cy="18669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6267" w14:textId="199763DA" w:rsidR="00EF2D99" w:rsidRDefault="00EF2D99" w:rsidP="00EF2D99">
                            <w:pPr>
                              <w:jc w:val="center"/>
                            </w:pPr>
                            <w:r>
                              <w:t>Foto Warna 4x6 cm</w:t>
                            </w:r>
                          </w:p>
                          <w:p w14:paraId="16996224" w14:textId="0AA4D14A" w:rsidR="00EF2D99" w:rsidRDefault="00EF2D99" w:rsidP="00EF2D99">
                            <w:pPr>
                              <w:jc w:val="center"/>
                            </w:pPr>
                            <w:r>
                              <w:t>(1 lembar)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C1D57" id="Rectangle 23" o:spid="_x0000_s1026" style="position:absolute;margin-left:334.55pt;margin-top:10.7pt;width:117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" fillcolor="white [3201]" strokecolor="black [3200]" strokeweight="1pt">
                <v:textbox>
                  <w:txbxContent>
                    <w:p w14:paraId="59066267" w14:textId="199763DA" w:rsidR="00EF2D99" w:rsidRDefault="00EF2D99" w:rsidP="00EF2D99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Warna</w:t>
                      </w:r>
                      <w:proofErr w:type="spellEnd"/>
                      <w:r>
                        <w:t xml:space="preserve"> 4x6 cm</w:t>
                      </w:r>
                    </w:p>
                    <w:p w14:paraId="16996224" w14:textId="0AA4D14A" w:rsidR="00EF2D99" w:rsidRDefault="00EF2D99" w:rsidP="00EF2D99">
                      <w:pPr>
                        <w:jc w:val="center"/>
                      </w:pPr>
                      <w:r>
                        <w:t xml:space="preserve">(1 </w:t>
                      </w:r>
                      <w:proofErr w:type="spellStart"/>
                      <w:r>
                        <w:t>lembar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473EE">
        <w:rPr>
          <w:rFonts w:ascii="Arial Narrow" w:hAnsi="Arial Narrow" w:cs="Arial"/>
          <w:bCs/>
          <w:shd w:val="clear" w:color="auto" w:fill="FFFFFF"/>
        </w:rPr>
        <w:t>Palembang,      Juni</w:t>
      </w:r>
      <w:r w:rsidR="00BF4F1E">
        <w:rPr>
          <w:rFonts w:ascii="Arial Narrow" w:hAnsi="Arial Narrow" w:cs="Arial"/>
          <w:bCs/>
          <w:shd w:val="clear" w:color="auto" w:fill="FFFFFF"/>
        </w:rPr>
        <w:t xml:space="preserve"> 2023</w:t>
      </w:r>
    </w:p>
    <w:p w14:paraId="42136197" w14:textId="4B7FCF96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Yang Menyatakan/Peserta </w:t>
      </w:r>
    </w:p>
    <w:p w14:paraId="014B834A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8F86089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B9C3984" w14:textId="1296F8E0" w:rsidR="00EF2D99" w:rsidRP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z w:val="18"/>
          <w:shd w:val="clear" w:color="auto" w:fill="FFFFFF"/>
        </w:rPr>
      </w:pPr>
      <w:r w:rsidRPr="00EF2D99">
        <w:rPr>
          <w:rFonts w:ascii="Arial Narrow" w:hAnsi="Arial Narrow" w:cs="Arial"/>
          <w:bCs/>
          <w:sz w:val="18"/>
          <w:shd w:val="clear" w:color="auto" w:fill="FFFFFF"/>
        </w:rPr>
        <w:t>Nama &amp; NPM</w:t>
      </w:r>
    </w:p>
    <w:p w14:paraId="335768C7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B5B5C75" w14:textId="6F5AF781" w:rsidR="00EF2D99" w:rsidRP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( …………………………….. )</w:t>
      </w:r>
    </w:p>
    <w:p w14:paraId="5E5127F7" w14:textId="77777777" w:rsidR="00444893" w:rsidRDefault="00444893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FDE6807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249B978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15D242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D4009CA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CC4514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26E7118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1F5AC4B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FA837E0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bookmarkStart w:id="0" w:name="_GoBack"/>
      <w:bookmarkEnd w:id="0"/>
    </w:p>
    <w:p w14:paraId="03747A7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68A3ABC" w14:textId="0D77E0A3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*) Coret yang tidak perlu</w:t>
      </w:r>
    </w:p>
    <w:p w14:paraId="2AEEF133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BA80DEA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92AA26C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3A5EFF7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FF38B55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D3502FD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5C065D8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11009AE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F501580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E55BFAB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AA6D9CF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DFEE078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5F6489D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44C93F7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8D537E7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6CE9C92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F59460F" w14:textId="77777777" w:rsidR="00112A97" w:rsidRDefault="00112A97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E233725" w14:textId="77777777" w:rsidR="00183D33" w:rsidRDefault="00183D33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335C117" w14:textId="14B538D6" w:rsidR="00183D33" w:rsidRDefault="00183D33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1555FFA" w14:textId="37C766E1" w:rsidR="00183D33" w:rsidRDefault="00183D33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4801910" w14:textId="07521401" w:rsidR="00E11010" w:rsidRPr="00E11010" w:rsidRDefault="00E11010" w:rsidP="00E11010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sectPr w:rsidR="00E11010" w:rsidRPr="00E11010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6C6F" w14:textId="77777777" w:rsidR="0093583C" w:rsidRDefault="0093583C" w:rsidP="009E4EC0">
      <w:r>
        <w:separator/>
      </w:r>
    </w:p>
  </w:endnote>
  <w:endnote w:type="continuationSeparator" w:id="0">
    <w:p w14:paraId="5B6762B6" w14:textId="77777777" w:rsidR="0093583C" w:rsidRDefault="0093583C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F94AF" w14:textId="77777777" w:rsidR="0093583C" w:rsidRDefault="0093583C" w:rsidP="009E4EC0">
      <w:r>
        <w:separator/>
      </w:r>
    </w:p>
  </w:footnote>
  <w:footnote w:type="continuationSeparator" w:id="0">
    <w:p w14:paraId="63E687AD" w14:textId="77777777" w:rsidR="0093583C" w:rsidRDefault="0093583C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8147E5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8147E5" w:rsidRPr="00851597" w:rsidRDefault="008147E5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8147E5" w:rsidRPr="00AE3EF4" w:rsidRDefault="008147E5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8147E5" w:rsidRPr="00C067BE" w:rsidRDefault="008147E5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8147E5" w:rsidRDefault="008147E5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8147E5" w:rsidRPr="00C067BE" w:rsidRDefault="008147E5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8147E5" w:rsidRDefault="008147E5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92D15"/>
    <w:multiLevelType w:val="hybridMultilevel"/>
    <w:tmpl w:val="89D08FF4"/>
    <w:lvl w:ilvl="0" w:tplc="1AA806D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75C6"/>
    <w:multiLevelType w:val="hybridMultilevel"/>
    <w:tmpl w:val="DC3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271E2"/>
    <w:multiLevelType w:val="hybridMultilevel"/>
    <w:tmpl w:val="4C40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8638C"/>
    <w:multiLevelType w:val="hybridMultilevel"/>
    <w:tmpl w:val="C01EF5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84555"/>
    <w:multiLevelType w:val="hybridMultilevel"/>
    <w:tmpl w:val="715A2AAE"/>
    <w:lvl w:ilvl="0" w:tplc="DFA8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35DAB"/>
    <w:multiLevelType w:val="hybridMultilevel"/>
    <w:tmpl w:val="D3DE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E71FD"/>
    <w:multiLevelType w:val="hybridMultilevel"/>
    <w:tmpl w:val="6F86F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8"/>
  </w:num>
  <w:num w:numId="5">
    <w:abstractNumId w:val="24"/>
  </w:num>
  <w:num w:numId="6">
    <w:abstractNumId w:val="22"/>
  </w:num>
  <w:num w:numId="7">
    <w:abstractNumId w:val="17"/>
  </w:num>
  <w:num w:numId="8">
    <w:abstractNumId w:val="36"/>
  </w:num>
  <w:num w:numId="9">
    <w:abstractNumId w:val="16"/>
  </w:num>
  <w:num w:numId="10">
    <w:abstractNumId w:val="34"/>
  </w:num>
  <w:num w:numId="11">
    <w:abstractNumId w:val="28"/>
  </w:num>
  <w:num w:numId="12">
    <w:abstractNumId w:val="2"/>
  </w:num>
  <w:num w:numId="13">
    <w:abstractNumId w:val="18"/>
  </w:num>
  <w:num w:numId="14">
    <w:abstractNumId w:val="11"/>
  </w:num>
  <w:num w:numId="15">
    <w:abstractNumId w:val="7"/>
  </w:num>
  <w:num w:numId="16">
    <w:abstractNumId w:val="15"/>
  </w:num>
  <w:num w:numId="17">
    <w:abstractNumId w:val="32"/>
  </w:num>
  <w:num w:numId="18">
    <w:abstractNumId w:val="4"/>
  </w:num>
  <w:num w:numId="19">
    <w:abstractNumId w:val="29"/>
  </w:num>
  <w:num w:numId="20">
    <w:abstractNumId w:val="14"/>
  </w:num>
  <w:num w:numId="21">
    <w:abstractNumId w:val="21"/>
  </w:num>
  <w:num w:numId="22">
    <w:abstractNumId w:val="20"/>
  </w:num>
  <w:num w:numId="23">
    <w:abstractNumId w:val="26"/>
  </w:num>
  <w:num w:numId="24">
    <w:abstractNumId w:val="37"/>
  </w:num>
  <w:num w:numId="25">
    <w:abstractNumId w:val="12"/>
  </w:num>
  <w:num w:numId="26">
    <w:abstractNumId w:val="19"/>
  </w:num>
  <w:num w:numId="27">
    <w:abstractNumId w:val="31"/>
  </w:num>
  <w:num w:numId="28">
    <w:abstractNumId w:val="27"/>
  </w:num>
  <w:num w:numId="29">
    <w:abstractNumId w:val="0"/>
  </w:num>
  <w:num w:numId="30">
    <w:abstractNumId w:val="3"/>
  </w:num>
  <w:num w:numId="31">
    <w:abstractNumId w:val="33"/>
  </w:num>
  <w:num w:numId="32">
    <w:abstractNumId w:val="25"/>
  </w:num>
  <w:num w:numId="33">
    <w:abstractNumId w:val="23"/>
  </w:num>
  <w:num w:numId="34">
    <w:abstractNumId w:val="1"/>
  </w:num>
  <w:num w:numId="35">
    <w:abstractNumId w:val="5"/>
  </w:num>
  <w:num w:numId="36">
    <w:abstractNumId w:val="10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9012F"/>
    <w:rsid w:val="000902FB"/>
    <w:rsid w:val="000A78B8"/>
    <w:rsid w:val="000B315E"/>
    <w:rsid w:val="000C3F6F"/>
    <w:rsid w:val="000D75E6"/>
    <w:rsid w:val="001027C9"/>
    <w:rsid w:val="00110D76"/>
    <w:rsid w:val="00112A97"/>
    <w:rsid w:val="00117A85"/>
    <w:rsid w:val="00150F67"/>
    <w:rsid w:val="00183D33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83D26"/>
    <w:rsid w:val="00291EF3"/>
    <w:rsid w:val="0029331C"/>
    <w:rsid w:val="002D3F41"/>
    <w:rsid w:val="002D712C"/>
    <w:rsid w:val="002F2BD0"/>
    <w:rsid w:val="002F7998"/>
    <w:rsid w:val="00301850"/>
    <w:rsid w:val="00306DCC"/>
    <w:rsid w:val="00312E0F"/>
    <w:rsid w:val="003334CC"/>
    <w:rsid w:val="00334506"/>
    <w:rsid w:val="003741F7"/>
    <w:rsid w:val="003A42C0"/>
    <w:rsid w:val="003A44A0"/>
    <w:rsid w:val="003A5192"/>
    <w:rsid w:val="003B40CE"/>
    <w:rsid w:val="003B589D"/>
    <w:rsid w:val="003D7EC1"/>
    <w:rsid w:val="003E488D"/>
    <w:rsid w:val="003E643E"/>
    <w:rsid w:val="003F218B"/>
    <w:rsid w:val="003F2791"/>
    <w:rsid w:val="00400B96"/>
    <w:rsid w:val="004267B9"/>
    <w:rsid w:val="00427077"/>
    <w:rsid w:val="004270BC"/>
    <w:rsid w:val="00444893"/>
    <w:rsid w:val="004808C6"/>
    <w:rsid w:val="004814B9"/>
    <w:rsid w:val="00486D82"/>
    <w:rsid w:val="004935F0"/>
    <w:rsid w:val="00495A7C"/>
    <w:rsid w:val="00496866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84114"/>
    <w:rsid w:val="00586E90"/>
    <w:rsid w:val="005A09AA"/>
    <w:rsid w:val="005A2885"/>
    <w:rsid w:val="005B0C95"/>
    <w:rsid w:val="005B713D"/>
    <w:rsid w:val="005D4495"/>
    <w:rsid w:val="005E3F7F"/>
    <w:rsid w:val="00612A2C"/>
    <w:rsid w:val="00651BBC"/>
    <w:rsid w:val="00695DDB"/>
    <w:rsid w:val="006B2D87"/>
    <w:rsid w:val="006F06C3"/>
    <w:rsid w:val="00700143"/>
    <w:rsid w:val="00704151"/>
    <w:rsid w:val="00706098"/>
    <w:rsid w:val="00707016"/>
    <w:rsid w:val="00714DA8"/>
    <w:rsid w:val="00723A09"/>
    <w:rsid w:val="0076029B"/>
    <w:rsid w:val="0076242F"/>
    <w:rsid w:val="00773D9E"/>
    <w:rsid w:val="00782392"/>
    <w:rsid w:val="007A7957"/>
    <w:rsid w:val="007C7236"/>
    <w:rsid w:val="007D3203"/>
    <w:rsid w:val="007E1261"/>
    <w:rsid w:val="008147E5"/>
    <w:rsid w:val="00840407"/>
    <w:rsid w:val="00845932"/>
    <w:rsid w:val="00861E1C"/>
    <w:rsid w:val="0087167A"/>
    <w:rsid w:val="00877115"/>
    <w:rsid w:val="008A52D6"/>
    <w:rsid w:val="008A67C3"/>
    <w:rsid w:val="008B5726"/>
    <w:rsid w:val="008C05CB"/>
    <w:rsid w:val="00934A21"/>
    <w:rsid w:val="0093583C"/>
    <w:rsid w:val="00937C96"/>
    <w:rsid w:val="00941215"/>
    <w:rsid w:val="00941C8E"/>
    <w:rsid w:val="00943D28"/>
    <w:rsid w:val="00954CE1"/>
    <w:rsid w:val="0098761D"/>
    <w:rsid w:val="009B62DA"/>
    <w:rsid w:val="009D5D93"/>
    <w:rsid w:val="009E4EC0"/>
    <w:rsid w:val="009F63F3"/>
    <w:rsid w:val="009F6C6B"/>
    <w:rsid w:val="00A473EE"/>
    <w:rsid w:val="00A5490D"/>
    <w:rsid w:val="00AB20DE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46BF0"/>
    <w:rsid w:val="00B56DD3"/>
    <w:rsid w:val="00BC53E5"/>
    <w:rsid w:val="00BD7C7F"/>
    <w:rsid w:val="00BE117E"/>
    <w:rsid w:val="00BF4F1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62446"/>
    <w:rsid w:val="00DA26C8"/>
    <w:rsid w:val="00DA3F64"/>
    <w:rsid w:val="00DD6C34"/>
    <w:rsid w:val="00E11010"/>
    <w:rsid w:val="00E27220"/>
    <w:rsid w:val="00E31862"/>
    <w:rsid w:val="00E52880"/>
    <w:rsid w:val="00E528A4"/>
    <w:rsid w:val="00E53931"/>
    <w:rsid w:val="00E62164"/>
    <w:rsid w:val="00E667C2"/>
    <w:rsid w:val="00E909E2"/>
    <w:rsid w:val="00EA5E70"/>
    <w:rsid w:val="00EE0D69"/>
    <w:rsid w:val="00EE2D05"/>
    <w:rsid w:val="00EF2D99"/>
    <w:rsid w:val="00F31487"/>
    <w:rsid w:val="00F31EFD"/>
    <w:rsid w:val="00F36CC5"/>
    <w:rsid w:val="00F40A09"/>
    <w:rsid w:val="00F72C76"/>
    <w:rsid w:val="00F82A05"/>
    <w:rsid w:val="00F930A4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FF66-221C-4D44-B4E2-B37DF771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3</cp:revision>
  <cp:lastPrinted>2023-06-12T06:59:00Z</cp:lastPrinted>
  <dcterms:created xsi:type="dcterms:W3CDTF">2023-06-15T01:51:00Z</dcterms:created>
  <dcterms:modified xsi:type="dcterms:W3CDTF">2023-06-15T03:08:00Z</dcterms:modified>
</cp:coreProperties>
</file>